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6E" w:rsidRPr="00E650D4" w:rsidRDefault="00877266" w:rsidP="00350A36">
      <w:pPr>
        <w:tabs>
          <w:tab w:val="left" w:pos="142"/>
        </w:tabs>
        <w:ind w:left="3969" w:firstLine="709"/>
        <w:jc w:val="center"/>
      </w:pPr>
      <w:r>
        <w:t xml:space="preserve">                                   </w:t>
      </w:r>
      <w:r w:rsidR="0014353E">
        <w:t>Утверждаю</w:t>
      </w:r>
    </w:p>
    <w:p w:rsidR="0014353E" w:rsidRDefault="0014353E" w:rsidP="003A1075">
      <w:pPr>
        <w:jc w:val="right"/>
      </w:pPr>
      <w:r>
        <w:t xml:space="preserve">                                                                                 Мэр  муниципального образования</w:t>
      </w:r>
    </w:p>
    <w:p w:rsidR="00CB136E" w:rsidRDefault="00877266" w:rsidP="00877266">
      <w:pPr>
        <w:jc w:val="center"/>
      </w:pPr>
      <w:r>
        <w:t xml:space="preserve">                                                                                                                    </w:t>
      </w:r>
      <w:r w:rsidR="00CB136E">
        <w:t>«Осинский район»</w:t>
      </w:r>
    </w:p>
    <w:p w:rsidR="00CB136E" w:rsidRDefault="0014353E" w:rsidP="00E32862">
      <w:pPr>
        <w:tabs>
          <w:tab w:val="left" w:pos="3969"/>
        </w:tabs>
        <w:ind w:left="4111" w:hanging="4111"/>
        <w:jc w:val="right"/>
      </w:pPr>
      <w:r>
        <w:t xml:space="preserve">                                                                     ___________В.М.</w:t>
      </w:r>
      <w:r w:rsidR="00086223">
        <w:t xml:space="preserve"> </w:t>
      </w:r>
      <w:proofErr w:type="spellStart"/>
      <w:r>
        <w:t>Мантыков</w:t>
      </w:r>
      <w:proofErr w:type="spellEnd"/>
    </w:p>
    <w:p w:rsidR="00CB136E" w:rsidRDefault="0014353E" w:rsidP="00E32862">
      <w:pPr>
        <w:tabs>
          <w:tab w:val="left" w:pos="4253"/>
        </w:tabs>
        <w:jc w:val="right"/>
      </w:pPr>
      <w:r>
        <w:t xml:space="preserve">                                                                    </w:t>
      </w:r>
      <w:r w:rsidR="00CB136E">
        <w:t>«</w:t>
      </w:r>
      <w:r w:rsidR="00E3335B">
        <w:t xml:space="preserve">  ____»______________2016</w:t>
      </w:r>
      <w:r>
        <w:t>г.</w:t>
      </w:r>
    </w:p>
    <w:p w:rsidR="00CB136E" w:rsidRDefault="00CB136E" w:rsidP="00E32862">
      <w:pPr>
        <w:jc w:val="right"/>
      </w:pPr>
    </w:p>
    <w:p w:rsidR="00CB136E" w:rsidRDefault="00CB136E" w:rsidP="008849D7">
      <w:pPr>
        <w:jc w:val="right"/>
      </w:pPr>
    </w:p>
    <w:p w:rsidR="00CB136E" w:rsidRDefault="00CB136E" w:rsidP="008849D7">
      <w:pPr>
        <w:jc w:val="right"/>
      </w:pPr>
    </w:p>
    <w:p w:rsidR="00CB136E" w:rsidRPr="008849D7" w:rsidRDefault="00CB136E" w:rsidP="008849D7">
      <w:pPr>
        <w:jc w:val="right"/>
      </w:pPr>
    </w:p>
    <w:p w:rsidR="00CB136E" w:rsidRPr="00B55933" w:rsidRDefault="00CB136E" w:rsidP="00B55933">
      <w:pPr>
        <w:jc w:val="center"/>
      </w:pPr>
      <w:r w:rsidRPr="00B55933">
        <w:t>ДОЛЖНОСТНАЯ ИНСТРУКЦИЯ</w:t>
      </w:r>
    </w:p>
    <w:p w:rsidR="00CB136E" w:rsidRDefault="00CB136E" w:rsidP="002B3A41">
      <w:pPr>
        <w:tabs>
          <w:tab w:val="left" w:pos="4395"/>
        </w:tabs>
        <w:jc w:val="center"/>
      </w:pPr>
      <w:r>
        <w:t>Заведующей сектором</w:t>
      </w:r>
      <w:r w:rsidR="006358A5">
        <w:t>,</w:t>
      </w:r>
      <w:r w:rsidR="00F318B3">
        <w:t xml:space="preserve"> </w:t>
      </w:r>
      <w:r w:rsidR="006358A5">
        <w:t>инспектор</w:t>
      </w:r>
      <w:r w:rsidR="000462DE">
        <w:t>а</w:t>
      </w:r>
      <w:r w:rsidRPr="00B55933">
        <w:t xml:space="preserve"> комиссии по делам несовершеннолетних и защите их прав </w:t>
      </w:r>
      <w:r w:rsidR="002435AF">
        <w:t>а</w:t>
      </w:r>
      <w:r w:rsidR="002435AF">
        <w:t>д</w:t>
      </w:r>
      <w:r w:rsidR="002435AF">
        <w:t>министрации муниципального образования «</w:t>
      </w:r>
      <w:r w:rsidRPr="00B55933">
        <w:t>О</w:t>
      </w:r>
      <w:r w:rsidR="002435AF">
        <w:t>синский район».</w:t>
      </w:r>
    </w:p>
    <w:p w:rsidR="00A732C4" w:rsidRPr="00B55933" w:rsidRDefault="00A732C4" w:rsidP="002B3A41">
      <w:pPr>
        <w:tabs>
          <w:tab w:val="left" w:pos="4395"/>
        </w:tabs>
        <w:jc w:val="center"/>
      </w:pPr>
    </w:p>
    <w:p w:rsidR="00CB136E" w:rsidRPr="001E702F" w:rsidRDefault="00A732C4" w:rsidP="00A732C4">
      <w:r>
        <w:t xml:space="preserve">                                                      1. </w:t>
      </w:r>
      <w:r w:rsidR="00CB136E" w:rsidRPr="001E702F">
        <w:t xml:space="preserve">ОБЩИЕ  ПОЛОЖЕНИЯ.                        </w:t>
      </w:r>
    </w:p>
    <w:p w:rsidR="00CB136E" w:rsidRPr="001E702F" w:rsidRDefault="00CB136E" w:rsidP="001D78DC">
      <w:pPr>
        <w:ind w:firstLine="708"/>
        <w:jc w:val="both"/>
      </w:pPr>
      <w:r>
        <w:t>1.1.</w:t>
      </w:r>
      <w:r w:rsidR="00BB6F3A">
        <w:t xml:space="preserve"> </w:t>
      </w:r>
      <w:r>
        <w:t>Заведующий сектором</w:t>
      </w:r>
      <w:r w:rsidR="00093270">
        <w:t xml:space="preserve">, инспектор </w:t>
      </w:r>
      <w:r w:rsidRPr="001E702F">
        <w:t xml:space="preserve"> </w:t>
      </w:r>
      <w:r>
        <w:t>комиссии по делам несовершеннолетних и</w:t>
      </w:r>
      <w:r w:rsidR="002435AF">
        <w:t xml:space="preserve"> защите их прав</w:t>
      </w:r>
      <w:r w:rsidR="006D72FD">
        <w:t xml:space="preserve"> администрации</w:t>
      </w:r>
      <w:r w:rsidR="002435AF">
        <w:t xml:space="preserve"> </w:t>
      </w:r>
      <w:r>
        <w:t xml:space="preserve"> (далее -</w:t>
      </w:r>
      <w:r w:rsidRPr="009E2EB4">
        <w:t xml:space="preserve"> </w:t>
      </w:r>
      <w:r>
        <w:t>заведующий сектором</w:t>
      </w:r>
      <w:r w:rsidRPr="001E702F">
        <w:t xml:space="preserve"> </w:t>
      </w:r>
      <w:r>
        <w:t xml:space="preserve">комиссии) </w:t>
      </w:r>
      <w:r w:rsidRPr="001E702F">
        <w:t xml:space="preserve">относится к категории старших должностей муниципальной службы в соответствии с утвержденным Перечнем </w:t>
      </w:r>
      <w:r>
        <w:t>должностей мун</w:t>
      </w:r>
      <w:r>
        <w:t>и</w:t>
      </w:r>
      <w:r>
        <w:t>ципальной службы.</w:t>
      </w:r>
      <w:r w:rsidRPr="001E702F">
        <w:t xml:space="preserve"> </w:t>
      </w:r>
    </w:p>
    <w:p w:rsidR="00CB136E" w:rsidRPr="001E702F" w:rsidRDefault="00CB136E" w:rsidP="001D78DC">
      <w:pPr>
        <w:ind w:firstLine="708"/>
        <w:jc w:val="both"/>
      </w:pPr>
      <w:r>
        <w:t>1.2.</w:t>
      </w:r>
      <w:r w:rsidR="00BB6F3A">
        <w:t xml:space="preserve"> </w:t>
      </w:r>
      <w:r>
        <w:t>Заведующий сектором</w:t>
      </w:r>
      <w:r w:rsidRPr="001E702F">
        <w:t xml:space="preserve"> </w:t>
      </w:r>
      <w:r>
        <w:t>комиссии долже</w:t>
      </w:r>
      <w:r w:rsidRPr="001E702F">
        <w:t xml:space="preserve">н обладать знаниями Конституции Российской Федерации, федерального и областного законодательства, устава муниципального образования </w:t>
      </w:r>
      <w:r>
        <w:t>и иных муниципальных нормативно–</w:t>
      </w:r>
      <w:r w:rsidRPr="001E702F">
        <w:t>правовых</w:t>
      </w:r>
      <w:r>
        <w:t xml:space="preserve"> актов</w:t>
      </w:r>
      <w:r w:rsidRPr="001E702F">
        <w:t xml:space="preserve">  применительно к осуществлению соотве</w:t>
      </w:r>
      <w:r w:rsidRPr="001E702F">
        <w:t>т</w:t>
      </w:r>
      <w:r w:rsidRPr="001E702F">
        <w:t>ст</w:t>
      </w:r>
      <w:r>
        <w:t xml:space="preserve">вующих должностных обязанностей </w:t>
      </w:r>
      <w:r w:rsidRPr="001E702F">
        <w:t>оперативностью, дисциплинированностью, исполнительн</w:t>
      </w:r>
      <w:r w:rsidRPr="001E702F">
        <w:t>о</w:t>
      </w:r>
      <w:r w:rsidRPr="001E702F">
        <w:t>стью, умением работать на ПК.</w:t>
      </w:r>
    </w:p>
    <w:p w:rsidR="00CB136E" w:rsidRDefault="00CB136E" w:rsidP="001D78DC">
      <w:pPr>
        <w:ind w:firstLine="708"/>
        <w:jc w:val="both"/>
      </w:pPr>
      <w:r w:rsidRPr="001E702F">
        <w:t>1.</w:t>
      </w:r>
      <w:r>
        <w:t>3.</w:t>
      </w:r>
      <w:r w:rsidR="00BB6F3A">
        <w:t xml:space="preserve"> </w:t>
      </w:r>
      <w:r>
        <w:t>Заведующий сектором комиссии долже</w:t>
      </w:r>
      <w:r w:rsidRPr="001E702F">
        <w:t>н в своей работе руководство</w:t>
      </w:r>
      <w:r>
        <w:t>ваться Констит</w:t>
      </w:r>
      <w:r>
        <w:t>у</w:t>
      </w:r>
      <w:r>
        <w:t>цией Российской Ф</w:t>
      </w:r>
      <w:r w:rsidRPr="001E702F">
        <w:t>едерации, Указами Президента Российской Федерации, постановлениями Пр</w:t>
      </w:r>
      <w:r w:rsidRPr="001E702F">
        <w:t>а</w:t>
      </w:r>
      <w:r w:rsidRPr="001E702F">
        <w:t>вительства Российской Федерации, Законами Российской Федерации, Иркутской области, норм</w:t>
      </w:r>
      <w:r w:rsidRPr="001E702F">
        <w:t>а</w:t>
      </w:r>
      <w:r w:rsidRPr="001E702F">
        <w:t>тивно-правовыми актами муниципального образования «Осинский район», Уставом муниципал</w:t>
      </w:r>
      <w:r w:rsidRPr="001E702F">
        <w:t>ь</w:t>
      </w:r>
      <w:r w:rsidRPr="001E702F">
        <w:t>ного образования «Осинский район», настоящей должностной инструкцией.</w:t>
      </w:r>
    </w:p>
    <w:p w:rsidR="00CB136E" w:rsidRPr="001E702F" w:rsidRDefault="00CB136E" w:rsidP="001D78DC">
      <w:pPr>
        <w:ind w:firstLine="708"/>
        <w:jc w:val="both"/>
      </w:pPr>
      <w:r>
        <w:t>1.4.</w:t>
      </w:r>
      <w:r w:rsidR="00BB6F3A">
        <w:t xml:space="preserve"> </w:t>
      </w:r>
      <w:r w:rsidRPr="001E702F">
        <w:t>На должность</w:t>
      </w:r>
      <w:r w:rsidRPr="001E702F">
        <w:rPr>
          <w:b/>
          <w:bCs/>
        </w:rPr>
        <w:t xml:space="preserve"> </w:t>
      </w:r>
      <w:r>
        <w:t>заведующего сектором</w:t>
      </w:r>
      <w:r w:rsidRPr="001E702F">
        <w:t xml:space="preserve"> </w:t>
      </w:r>
      <w:r>
        <w:t>комиссии</w:t>
      </w:r>
      <w:r w:rsidRPr="001E702F">
        <w:t xml:space="preserve"> назначается лицо, имеющее высшее </w:t>
      </w:r>
      <w:r>
        <w:t xml:space="preserve"> </w:t>
      </w:r>
      <w:r w:rsidR="00AD3929">
        <w:t xml:space="preserve">образование </w:t>
      </w:r>
      <w:r w:rsidRPr="001E702F">
        <w:t xml:space="preserve"> без предъявлений требований к стажу.</w:t>
      </w:r>
    </w:p>
    <w:p w:rsidR="00CB136E" w:rsidRPr="001E702F" w:rsidRDefault="00CB136E" w:rsidP="001D78DC">
      <w:pPr>
        <w:pStyle w:val="2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1.5.</w:t>
      </w:r>
      <w:r w:rsidR="00BB6F3A">
        <w:rPr>
          <w:b w:val="0"/>
          <w:bCs w:val="0"/>
        </w:rPr>
        <w:t xml:space="preserve"> </w:t>
      </w:r>
      <w:r>
        <w:rPr>
          <w:b w:val="0"/>
        </w:rPr>
        <w:t>Заведующий</w:t>
      </w:r>
      <w:r w:rsidRPr="009E2EB4">
        <w:rPr>
          <w:b w:val="0"/>
        </w:rPr>
        <w:t xml:space="preserve"> сектором</w:t>
      </w:r>
      <w:r>
        <w:rPr>
          <w:b w:val="0"/>
          <w:bCs w:val="0"/>
        </w:rPr>
        <w:t xml:space="preserve"> комиссии</w:t>
      </w:r>
      <w:r w:rsidRPr="001E702F">
        <w:rPr>
          <w:b w:val="0"/>
          <w:bCs w:val="0"/>
        </w:rPr>
        <w:t xml:space="preserve"> принимается и освобождается от должности распор</w:t>
      </w:r>
      <w:r w:rsidRPr="001E702F">
        <w:rPr>
          <w:b w:val="0"/>
          <w:bCs w:val="0"/>
        </w:rPr>
        <w:t>я</w:t>
      </w:r>
      <w:r w:rsidR="00AD3929">
        <w:rPr>
          <w:b w:val="0"/>
          <w:bCs w:val="0"/>
        </w:rPr>
        <w:t>жением мэра муниципального образования «Осинский район»</w:t>
      </w:r>
      <w:r w:rsidRPr="001E702F">
        <w:rPr>
          <w:b w:val="0"/>
          <w:bCs w:val="0"/>
        </w:rPr>
        <w:t xml:space="preserve"> в соответствии с действующим Трудовым законодательством Российской Федерации и Федеральным Законом от 02.03.2007г. № 25-ФЗ  «О муниципальной службе в Российской Федерации»</w:t>
      </w:r>
      <w:r w:rsidR="00B55F4E">
        <w:rPr>
          <w:b w:val="0"/>
          <w:bCs w:val="0"/>
        </w:rPr>
        <w:t>.</w:t>
      </w:r>
    </w:p>
    <w:p w:rsidR="00CB136E" w:rsidRPr="001E702F" w:rsidRDefault="00CB136E" w:rsidP="001D78DC">
      <w:pPr>
        <w:ind w:firstLine="708"/>
        <w:jc w:val="both"/>
        <w:rPr>
          <w:b/>
          <w:bCs/>
        </w:rPr>
      </w:pPr>
      <w:r>
        <w:t>1.6.</w:t>
      </w:r>
      <w:r w:rsidR="00BB6F3A">
        <w:t xml:space="preserve"> </w:t>
      </w:r>
      <w:r>
        <w:t>Заведующий сектором комиссии</w:t>
      </w:r>
      <w:r w:rsidRPr="001E702F">
        <w:t xml:space="preserve"> в своей деятельности непосредств</w:t>
      </w:r>
      <w:r>
        <w:t>енно подчиняется</w:t>
      </w:r>
      <w:r w:rsidRPr="001E702F">
        <w:t xml:space="preserve"> председателю районной комиссии по делам несо</w:t>
      </w:r>
      <w:r w:rsidR="00B55F4E">
        <w:t>вершеннолетних и защите их прав администрации муниципального образования «Осинский район».</w:t>
      </w:r>
    </w:p>
    <w:p w:rsidR="00CB136E" w:rsidRPr="001E702F" w:rsidRDefault="00CB136E" w:rsidP="001D78DC">
      <w:pPr>
        <w:pStyle w:val="a3"/>
      </w:pPr>
      <w:r>
        <w:t>1.7</w:t>
      </w:r>
      <w:r w:rsidRPr="001E702F">
        <w:t>.</w:t>
      </w:r>
      <w:r w:rsidR="00BB6F3A">
        <w:t xml:space="preserve"> </w:t>
      </w:r>
      <w:r w:rsidRPr="001E702F">
        <w:t>На период отпуска или вр</w:t>
      </w:r>
      <w:r>
        <w:t>еменного отсутствия должность заведующего сектором</w:t>
      </w:r>
      <w:r w:rsidR="009015EF">
        <w:t xml:space="preserve"> к</w:t>
      </w:r>
      <w:r w:rsidR="009015EF">
        <w:t>о</w:t>
      </w:r>
      <w:r w:rsidR="00023BB3">
        <w:t xml:space="preserve">миссии </w:t>
      </w:r>
      <w:r w:rsidRPr="001E702F">
        <w:t>его обязанности исполн</w:t>
      </w:r>
      <w:r>
        <w:t>яет главный специалист, секретарь комиссии.</w:t>
      </w:r>
    </w:p>
    <w:p w:rsidR="00E32862" w:rsidRDefault="00E32862" w:rsidP="001D78DC"/>
    <w:p w:rsidR="00CB136E" w:rsidRPr="001E702F" w:rsidRDefault="00E32862" w:rsidP="001D78DC">
      <w:pPr>
        <w:tabs>
          <w:tab w:val="left" w:pos="4253"/>
        </w:tabs>
      </w:pPr>
      <w:r>
        <w:t xml:space="preserve">                                 </w:t>
      </w:r>
      <w:r w:rsidR="00A732C4">
        <w:t xml:space="preserve">                               </w:t>
      </w:r>
      <w:r>
        <w:t xml:space="preserve"> </w:t>
      </w:r>
      <w:r w:rsidR="002B3A41">
        <w:t xml:space="preserve"> </w:t>
      </w:r>
      <w:r w:rsidR="00CB136E" w:rsidRPr="001E702F">
        <w:t>2. ОБЯЗАННОСТИ.</w:t>
      </w:r>
    </w:p>
    <w:p w:rsidR="00CB136E" w:rsidRPr="001E702F" w:rsidRDefault="00CB136E" w:rsidP="001D78DC">
      <w:pPr>
        <w:ind w:firstLine="708"/>
      </w:pPr>
      <w:r>
        <w:t>Заведующий сектором</w:t>
      </w:r>
      <w:r w:rsidRPr="001E702F">
        <w:t xml:space="preserve"> обязан:</w:t>
      </w:r>
    </w:p>
    <w:p w:rsidR="00CB136E" w:rsidRPr="001E702F" w:rsidRDefault="00CB136E" w:rsidP="001D78DC">
      <w:pPr>
        <w:ind w:firstLine="708"/>
        <w:jc w:val="both"/>
      </w:pPr>
      <w:r>
        <w:t>2.1.</w:t>
      </w:r>
      <w:r w:rsidR="00BB6F3A">
        <w:t xml:space="preserve"> </w:t>
      </w:r>
      <w:r w:rsidR="007C0A33">
        <w:t>Осуществлять</w:t>
      </w:r>
      <w:r w:rsidRPr="001E702F">
        <w:t xml:space="preserve"> полномочия по обеспечению деятельности районной комиссии по делам несовершеннолетних и защите их пра</w:t>
      </w:r>
      <w:r>
        <w:t>в.</w:t>
      </w:r>
    </w:p>
    <w:p w:rsidR="00CB136E" w:rsidRPr="001E702F" w:rsidRDefault="00CB136E" w:rsidP="001D78DC">
      <w:pPr>
        <w:ind w:firstLine="708"/>
        <w:jc w:val="both"/>
      </w:pPr>
      <w:r>
        <w:t>2.2.</w:t>
      </w:r>
      <w:r w:rsidR="00BB6F3A">
        <w:t xml:space="preserve"> </w:t>
      </w:r>
      <w:r w:rsidRPr="001E702F">
        <w:t>Ежегодно составлять  и предоставлять на утвержден</w:t>
      </w:r>
      <w:r>
        <w:t>ие план работы комиссии</w:t>
      </w:r>
      <w:r w:rsidRPr="001E702F">
        <w:t>. Работать над выполнением данного плана;</w:t>
      </w:r>
    </w:p>
    <w:p w:rsidR="00CB136E" w:rsidRPr="001E702F" w:rsidRDefault="00CB136E" w:rsidP="001D78DC">
      <w:pPr>
        <w:ind w:firstLine="708"/>
        <w:jc w:val="both"/>
      </w:pPr>
      <w:r>
        <w:t>2.3.</w:t>
      </w:r>
      <w:r w:rsidR="00BB6F3A">
        <w:t xml:space="preserve"> </w:t>
      </w:r>
      <w:r w:rsidRPr="001E702F">
        <w:t>Ежеквартально представлять о</w:t>
      </w:r>
      <w:r>
        <w:t>тчеты о работе районной комиссии</w:t>
      </w:r>
      <w:r w:rsidRPr="001E702F">
        <w:t xml:space="preserve"> в комиссию по делам несовершеннолетних Иркутской области;</w:t>
      </w:r>
    </w:p>
    <w:p w:rsidR="00CB136E" w:rsidRDefault="00CB136E" w:rsidP="001D78DC">
      <w:pPr>
        <w:ind w:firstLine="708"/>
        <w:jc w:val="both"/>
      </w:pPr>
      <w:r>
        <w:t>2.4.</w:t>
      </w:r>
      <w:r w:rsidR="00BB6F3A">
        <w:t xml:space="preserve"> </w:t>
      </w:r>
      <w:r w:rsidRPr="001E702F">
        <w:t>Изучать состояние преступности несовершеннолетних на территории муниципального образования «Осинский район», выявлять причины и условия, способствующие их совершению;</w:t>
      </w:r>
    </w:p>
    <w:p w:rsidR="008F5E38" w:rsidRPr="001E702F" w:rsidRDefault="003462C0" w:rsidP="001D78DC">
      <w:pPr>
        <w:jc w:val="both"/>
      </w:pPr>
      <w:r>
        <w:t xml:space="preserve">            </w:t>
      </w:r>
      <w:r w:rsidR="008F5E38">
        <w:t>2.5.</w:t>
      </w:r>
      <w:r w:rsidR="00BB6F3A">
        <w:t xml:space="preserve"> </w:t>
      </w:r>
      <w:r w:rsidR="008F5E38">
        <w:t>Закрепить по зональному принципу работы территории: МО «Оса», МО «Приморский» для организации  работы по предупреждению безнадзорности, правонарушений несовершенн</w:t>
      </w:r>
      <w:r w:rsidR="008F5E38">
        <w:t>о</w:t>
      </w:r>
      <w:r w:rsidR="008F5E38">
        <w:lastRenderedPageBreak/>
        <w:t>летних, устройство и охраны прав несовершеннолетних, выявлению семейного неблагополучия и работы с несовершеннолетним</w:t>
      </w:r>
      <w:r w:rsidR="00302E7A">
        <w:t>и</w:t>
      </w:r>
      <w:r w:rsidR="00380038">
        <w:t>, состоящими на учете комиссии по дел</w:t>
      </w:r>
      <w:r w:rsidR="00881FD8">
        <w:t>ам несовершеннолетних</w:t>
      </w:r>
      <w:r w:rsidR="008F5E38">
        <w:t xml:space="preserve"> , а также выявление и профилактическая работа с  семьями, находящимися в социально-опасном п</w:t>
      </w:r>
      <w:r w:rsidR="008F5E38">
        <w:t>о</w:t>
      </w:r>
      <w:r w:rsidR="008F5E38">
        <w:t>ложении.</w:t>
      </w:r>
      <w:r w:rsidR="00EC2129">
        <w:t xml:space="preserve"> Ведение личных дел.</w:t>
      </w:r>
    </w:p>
    <w:p w:rsidR="00CB136E" w:rsidRPr="001E702F" w:rsidRDefault="00991E49" w:rsidP="001D78DC">
      <w:pPr>
        <w:ind w:firstLine="708"/>
        <w:jc w:val="both"/>
      </w:pPr>
      <w:r>
        <w:t>2.6</w:t>
      </w:r>
      <w:r w:rsidR="00CB136E" w:rsidRPr="001E702F">
        <w:t>.</w:t>
      </w:r>
      <w:r w:rsidR="00BB6F3A">
        <w:t xml:space="preserve"> </w:t>
      </w:r>
      <w:r w:rsidR="00CB136E" w:rsidRPr="001E702F">
        <w:t>Органи</w:t>
      </w:r>
      <w:r w:rsidR="00CB136E">
        <w:t>зовывать проверки индивидуально-</w:t>
      </w:r>
      <w:r w:rsidR="00CB136E" w:rsidRPr="001E702F">
        <w:t>профилактической рабо</w:t>
      </w:r>
      <w:r w:rsidR="00CB136E">
        <w:t>ты в учебных зав</w:t>
      </w:r>
      <w:r w:rsidR="00CB136E">
        <w:t>е</w:t>
      </w:r>
      <w:r w:rsidR="00CB136E">
        <w:t xml:space="preserve">дениях района, </w:t>
      </w:r>
      <w:r w:rsidR="00CB136E" w:rsidRPr="001E702F">
        <w:t>организациях, занимающихся внешкольной занятостью несовершеннолетних;</w:t>
      </w:r>
    </w:p>
    <w:p w:rsidR="00CB136E" w:rsidRPr="001E702F" w:rsidRDefault="00991E49" w:rsidP="001D78DC">
      <w:pPr>
        <w:ind w:firstLine="708"/>
        <w:jc w:val="both"/>
      </w:pPr>
      <w:r>
        <w:t>2.7</w:t>
      </w:r>
      <w:r w:rsidR="00CB136E" w:rsidRPr="001E702F">
        <w:t>.</w:t>
      </w:r>
      <w:r w:rsidR="00BB6F3A">
        <w:t xml:space="preserve"> </w:t>
      </w:r>
      <w:r w:rsidR="00CB136E" w:rsidRPr="001E702F">
        <w:t>Проверять исполнение Закона «Об образовании</w:t>
      </w:r>
      <w:r w:rsidR="00077C3C">
        <w:t xml:space="preserve"> в Российской Федерации</w:t>
      </w:r>
      <w:r w:rsidR="00CB136E" w:rsidRPr="001E702F">
        <w:t>» в учебных заведениях района</w:t>
      </w:r>
      <w:r w:rsidR="00077C3C">
        <w:t xml:space="preserve"> и иных нормативно-правовых актов</w:t>
      </w:r>
      <w:r w:rsidR="00CB136E" w:rsidRPr="001E702F">
        <w:t>;</w:t>
      </w:r>
    </w:p>
    <w:p w:rsidR="00CB136E" w:rsidRPr="001E702F" w:rsidRDefault="00991E49" w:rsidP="001D78DC">
      <w:pPr>
        <w:ind w:firstLine="708"/>
        <w:jc w:val="both"/>
      </w:pPr>
      <w:r>
        <w:t>2.8</w:t>
      </w:r>
      <w:r w:rsidR="00CB136E">
        <w:t>.</w:t>
      </w:r>
      <w:r w:rsidR="00BB6F3A">
        <w:t xml:space="preserve"> </w:t>
      </w:r>
      <w:r w:rsidR="00CB136E" w:rsidRPr="001E702F">
        <w:t>Проводить личный прием граждан, несовершеннолетних и их родителей;</w:t>
      </w:r>
    </w:p>
    <w:p w:rsidR="00CB136E" w:rsidRPr="001E702F" w:rsidRDefault="00991E49" w:rsidP="001D78DC">
      <w:pPr>
        <w:ind w:firstLine="708"/>
        <w:jc w:val="both"/>
      </w:pPr>
      <w:r>
        <w:t>2.9</w:t>
      </w:r>
      <w:r w:rsidR="00CB136E">
        <w:t>.</w:t>
      </w:r>
      <w:r w:rsidR="00BB6F3A">
        <w:t xml:space="preserve"> </w:t>
      </w:r>
      <w:r w:rsidR="00CB136E" w:rsidRPr="001E702F">
        <w:t>Отправля</w:t>
      </w:r>
      <w:r w:rsidR="00CB136E">
        <w:t>ть по поручению комиссии органов</w:t>
      </w:r>
      <w:r w:rsidR="00CB136E" w:rsidRPr="001E702F">
        <w:t xml:space="preserve"> государственной власти, иным госуда</w:t>
      </w:r>
      <w:r w:rsidR="00CB136E" w:rsidRPr="001E702F">
        <w:t>р</w:t>
      </w:r>
      <w:r w:rsidR="00CB136E" w:rsidRPr="001E702F">
        <w:t>ственным органам, органам местного самоуправления, органам и учреждениям системы проф</w:t>
      </w:r>
      <w:r w:rsidR="00CB136E" w:rsidRPr="001E702F">
        <w:t>и</w:t>
      </w:r>
      <w:r w:rsidR="00CB136E" w:rsidRPr="001E702F">
        <w:t>лактики социальных проблем несовершеннолетних  информацию, предложения, другие матери</w:t>
      </w:r>
      <w:r w:rsidR="00CB136E" w:rsidRPr="001E702F">
        <w:t>а</w:t>
      </w:r>
      <w:r w:rsidR="00CB136E" w:rsidRPr="001E702F">
        <w:t>лы, касающиеся проблем несовершеннолетних;</w:t>
      </w:r>
    </w:p>
    <w:p w:rsidR="00CB136E" w:rsidRPr="001E702F" w:rsidRDefault="00991E49" w:rsidP="001D78DC">
      <w:pPr>
        <w:ind w:firstLine="708"/>
        <w:jc w:val="both"/>
      </w:pPr>
      <w:r>
        <w:t>2.10</w:t>
      </w:r>
      <w:r w:rsidR="00CB136E">
        <w:t>.</w:t>
      </w:r>
      <w:r w:rsidR="00BB6F3A">
        <w:t xml:space="preserve"> </w:t>
      </w:r>
      <w:r w:rsidR="00CB136E" w:rsidRPr="001E702F">
        <w:t>Координировать все заинтересованные службы по профилактике правонарушений среди несовершеннолетних на территории района;</w:t>
      </w:r>
    </w:p>
    <w:p w:rsidR="00CB136E" w:rsidRPr="001E702F" w:rsidRDefault="00991E49" w:rsidP="001D78DC">
      <w:pPr>
        <w:ind w:firstLine="708"/>
        <w:jc w:val="both"/>
      </w:pPr>
      <w:r>
        <w:t>2.11</w:t>
      </w:r>
      <w:r w:rsidR="00CB136E">
        <w:t>.</w:t>
      </w:r>
      <w:r w:rsidR="00BB6F3A">
        <w:t xml:space="preserve"> </w:t>
      </w:r>
      <w:r w:rsidR="00CB136E" w:rsidRPr="001E702F">
        <w:t>Осуществлять сбор, обобщение и анализ информации по вопросам деятельности к</w:t>
      </w:r>
      <w:r w:rsidR="00CB136E" w:rsidRPr="001E702F">
        <w:t>о</w:t>
      </w:r>
      <w:r w:rsidR="00CB136E" w:rsidRPr="001E702F">
        <w:t>миссии;</w:t>
      </w:r>
    </w:p>
    <w:p w:rsidR="00CB136E" w:rsidRPr="001E702F" w:rsidRDefault="00991E49" w:rsidP="001D78DC">
      <w:pPr>
        <w:ind w:firstLine="708"/>
        <w:jc w:val="both"/>
      </w:pPr>
      <w:r>
        <w:t>2.12</w:t>
      </w:r>
      <w:r w:rsidR="00CB136E">
        <w:t>.</w:t>
      </w:r>
      <w:r w:rsidR="00BB6F3A">
        <w:t xml:space="preserve"> </w:t>
      </w:r>
      <w:r w:rsidR="00CB136E" w:rsidRPr="001E702F">
        <w:t>Обеспечивать взаимодействие комиссии с руководителями и иными должностными лицами органов государственной власти, иных государственных органов, органов местного сам</w:t>
      </w:r>
      <w:r w:rsidR="00CB136E" w:rsidRPr="001E702F">
        <w:t>о</w:t>
      </w:r>
      <w:r w:rsidR="00CB136E" w:rsidRPr="001E702F">
        <w:t>управления, органов и учреждений системы профилактики безнадзорности и правонарушений н</w:t>
      </w:r>
      <w:r w:rsidR="00CB136E">
        <w:t>есовершеннолетних, общественным объединениям, иным организациям, осуществляющим</w:t>
      </w:r>
      <w:r w:rsidR="00CB136E" w:rsidRPr="001E702F">
        <w:t xml:space="preserve"> де</w:t>
      </w:r>
      <w:r w:rsidR="00CB136E" w:rsidRPr="001E702F">
        <w:t>я</w:t>
      </w:r>
      <w:r w:rsidR="00CB136E" w:rsidRPr="001E702F">
        <w:t>тельность в сфере профилактики социальных проблем несовершеннолетних;</w:t>
      </w:r>
    </w:p>
    <w:p w:rsidR="00CB136E" w:rsidRPr="001E702F" w:rsidRDefault="00991E49" w:rsidP="001D78DC">
      <w:pPr>
        <w:ind w:firstLine="708"/>
        <w:jc w:val="both"/>
      </w:pPr>
      <w:r>
        <w:t>2.13</w:t>
      </w:r>
      <w:r w:rsidR="00CB136E" w:rsidRPr="001E702F">
        <w:t>.</w:t>
      </w:r>
      <w:r w:rsidR="00BB6F3A">
        <w:t xml:space="preserve"> </w:t>
      </w:r>
      <w:r w:rsidR="00CB136E" w:rsidRPr="001E702F">
        <w:t>Докладывать председателю комиссии текущую информацию по вопросам деятельн</w:t>
      </w:r>
      <w:r w:rsidR="00CB136E" w:rsidRPr="001E702F">
        <w:t>о</w:t>
      </w:r>
      <w:r w:rsidR="00CB136E" w:rsidRPr="001E702F">
        <w:t>сти комиссии;</w:t>
      </w:r>
    </w:p>
    <w:p w:rsidR="00CB136E" w:rsidRPr="001E702F" w:rsidRDefault="00991E49" w:rsidP="001D78DC">
      <w:pPr>
        <w:ind w:firstLine="708"/>
        <w:jc w:val="both"/>
      </w:pPr>
      <w:r>
        <w:t>2.14</w:t>
      </w:r>
      <w:r w:rsidR="00CB136E">
        <w:t>.</w:t>
      </w:r>
      <w:r w:rsidR="00BB6F3A">
        <w:t xml:space="preserve"> </w:t>
      </w:r>
      <w:r w:rsidR="00CB136E" w:rsidRPr="001E702F">
        <w:t>Организовывать проведение заседаний комиссии и оформлять акты комиссии</w:t>
      </w:r>
      <w:r w:rsidR="002C2975">
        <w:t xml:space="preserve"> в отсу</w:t>
      </w:r>
      <w:r w:rsidR="002C2975">
        <w:t>т</w:t>
      </w:r>
      <w:r w:rsidR="002C2975">
        <w:t>ствии</w:t>
      </w:r>
      <w:r w:rsidR="00B73C9D">
        <w:t xml:space="preserve"> главного специалиста, </w:t>
      </w:r>
      <w:r w:rsidR="002C2975">
        <w:t>секретаря комиссии</w:t>
      </w:r>
      <w:r w:rsidR="00CB136E" w:rsidRPr="001E702F">
        <w:t>;</w:t>
      </w:r>
    </w:p>
    <w:p w:rsidR="00CB136E" w:rsidRPr="001E702F" w:rsidRDefault="00991E49" w:rsidP="001D78DC">
      <w:pPr>
        <w:ind w:firstLine="708"/>
        <w:jc w:val="both"/>
      </w:pPr>
      <w:r>
        <w:t>2.15</w:t>
      </w:r>
      <w:r w:rsidR="00CB136E">
        <w:t>.</w:t>
      </w:r>
      <w:r w:rsidR="00BB6F3A">
        <w:t xml:space="preserve"> </w:t>
      </w:r>
      <w:r w:rsidR="00806BDC">
        <w:t>Готовить</w:t>
      </w:r>
      <w:r w:rsidR="0060384C">
        <w:t xml:space="preserve"> информацию</w:t>
      </w:r>
      <w:r w:rsidR="00CB136E" w:rsidRPr="001E702F">
        <w:t xml:space="preserve"> к докладам и выс</w:t>
      </w:r>
      <w:r w:rsidR="00CB136E">
        <w:t>туплениям председателя комиссии, замест</w:t>
      </w:r>
      <w:r w:rsidR="00CB136E">
        <w:t>и</w:t>
      </w:r>
      <w:r w:rsidR="00CB136E">
        <w:t>теля председателя комиссии;</w:t>
      </w:r>
    </w:p>
    <w:p w:rsidR="00CB136E" w:rsidRPr="001E702F" w:rsidRDefault="00991E49" w:rsidP="001D78DC">
      <w:pPr>
        <w:ind w:firstLine="708"/>
        <w:jc w:val="both"/>
      </w:pPr>
      <w:r>
        <w:t>2.16</w:t>
      </w:r>
      <w:r w:rsidR="00CB136E">
        <w:t>.</w:t>
      </w:r>
      <w:r w:rsidR="00BB6F3A">
        <w:t xml:space="preserve"> </w:t>
      </w:r>
      <w:r w:rsidR="00CB136E" w:rsidRPr="001E702F">
        <w:t xml:space="preserve">Осуществлять </w:t>
      </w:r>
      <w:proofErr w:type="gramStart"/>
      <w:r w:rsidR="00CB136E" w:rsidRPr="001E702F">
        <w:t>контроль за</w:t>
      </w:r>
      <w:proofErr w:type="gramEnd"/>
      <w:r w:rsidR="00CB136E" w:rsidRPr="001E702F">
        <w:t xml:space="preserve"> выполнением принятых комиссией решений;</w:t>
      </w:r>
    </w:p>
    <w:p w:rsidR="00CB136E" w:rsidRPr="001E702F" w:rsidRDefault="00991E49" w:rsidP="001D78DC">
      <w:pPr>
        <w:ind w:firstLine="708"/>
        <w:jc w:val="both"/>
      </w:pPr>
      <w:r>
        <w:t>2.17</w:t>
      </w:r>
      <w:r w:rsidR="00CB136E">
        <w:t>.</w:t>
      </w:r>
      <w:r w:rsidR="00BB6F3A">
        <w:t xml:space="preserve"> </w:t>
      </w:r>
      <w:r w:rsidR="00CB136E" w:rsidRPr="001E702F">
        <w:t>Осуществлять иные полномочия в соответствии с федеральными законами и иными нормативными правовыми актами Иркутской области;</w:t>
      </w:r>
    </w:p>
    <w:p w:rsidR="00CB136E" w:rsidRPr="001E702F" w:rsidRDefault="00991E49" w:rsidP="001D78DC">
      <w:pPr>
        <w:ind w:firstLine="708"/>
        <w:jc w:val="both"/>
      </w:pPr>
      <w:r>
        <w:t>2.18</w:t>
      </w:r>
      <w:r w:rsidR="00CB136E">
        <w:t>.</w:t>
      </w:r>
      <w:r w:rsidR="00BB6F3A">
        <w:t xml:space="preserve"> </w:t>
      </w:r>
      <w:r w:rsidR="00CB136E" w:rsidRPr="001E702F">
        <w:t>Принимать участие в заседаниях комиссии с правом решающего голоса;</w:t>
      </w:r>
    </w:p>
    <w:p w:rsidR="00CB136E" w:rsidRPr="001E702F" w:rsidRDefault="00991E49" w:rsidP="001D78DC">
      <w:pPr>
        <w:ind w:firstLine="708"/>
        <w:jc w:val="both"/>
      </w:pPr>
      <w:r>
        <w:t>2.19</w:t>
      </w:r>
      <w:r w:rsidR="00CB136E">
        <w:t>.</w:t>
      </w:r>
      <w:r w:rsidR="00BB6F3A">
        <w:t xml:space="preserve"> </w:t>
      </w:r>
      <w:r w:rsidR="00CB136E" w:rsidRPr="001E702F">
        <w:t>Соблюдать сроки исполнения документов, заданий и поручений руководства;</w:t>
      </w:r>
    </w:p>
    <w:p w:rsidR="00CB136E" w:rsidRPr="001E702F" w:rsidRDefault="00991E49" w:rsidP="001D78DC">
      <w:pPr>
        <w:ind w:firstLine="708"/>
        <w:jc w:val="both"/>
      </w:pPr>
      <w:r>
        <w:t>2.20</w:t>
      </w:r>
      <w:r w:rsidR="00CB136E">
        <w:t>.</w:t>
      </w:r>
      <w:r w:rsidR="00BB6F3A">
        <w:t xml:space="preserve"> </w:t>
      </w:r>
      <w:r w:rsidR="00CB136E" w:rsidRPr="001E702F">
        <w:t>Соблюдать правила внутреннего трудового распорядка;</w:t>
      </w:r>
    </w:p>
    <w:p w:rsidR="00CB136E" w:rsidRPr="001E702F" w:rsidRDefault="00991E49" w:rsidP="001D78DC">
      <w:pPr>
        <w:ind w:firstLine="708"/>
        <w:jc w:val="both"/>
      </w:pPr>
      <w:r>
        <w:t>2.21</w:t>
      </w:r>
      <w:r w:rsidR="00CB136E" w:rsidRPr="001E702F">
        <w:t>.</w:t>
      </w:r>
      <w:r w:rsidR="00BB6F3A">
        <w:t xml:space="preserve"> </w:t>
      </w:r>
      <w:r w:rsidR="00CB136E" w:rsidRPr="001E702F">
        <w:t>Придерживаться установленной в организации субординации, соблюдать правила д</w:t>
      </w:r>
      <w:r w:rsidR="00CB136E" w:rsidRPr="001E702F">
        <w:t>е</w:t>
      </w:r>
      <w:r w:rsidR="00CB136E" w:rsidRPr="001E702F">
        <w:t>лового общения и нормы служебного этикета;</w:t>
      </w:r>
    </w:p>
    <w:p w:rsidR="00CB136E" w:rsidRPr="001E702F" w:rsidRDefault="00991E49" w:rsidP="001D78DC">
      <w:pPr>
        <w:ind w:firstLine="708"/>
        <w:jc w:val="both"/>
      </w:pPr>
      <w:r>
        <w:t>2.22</w:t>
      </w:r>
      <w:r w:rsidR="00CB136E">
        <w:t>.</w:t>
      </w:r>
      <w:r w:rsidR="002D25A1">
        <w:t xml:space="preserve"> </w:t>
      </w:r>
      <w:r w:rsidR="00CB136E" w:rsidRPr="001E702F">
        <w:t>Готовить проекты постановлений, распоряжений мэра района, Думы муниципального образования «Осинский район», Административного Совета по вопросам своей компетенции;</w:t>
      </w:r>
    </w:p>
    <w:p w:rsidR="00CB136E" w:rsidRPr="001E702F" w:rsidRDefault="00991E49" w:rsidP="001D78DC">
      <w:pPr>
        <w:tabs>
          <w:tab w:val="left" w:pos="3828"/>
        </w:tabs>
        <w:ind w:firstLine="708"/>
        <w:jc w:val="both"/>
      </w:pPr>
      <w:r>
        <w:t>2.23</w:t>
      </w:r>
      <w:r w:rsidR="00CB136E">
        <w:t>.</w:t>
      </w:r>
      <w:r w:rsidR="00BB6F3A">
        <w:t xml:space="preserve"> </w:t>
      </w:r>
      <w:r w:rsidR="00CB136E" w:rsidRPr="001E702F">
        <w:t>Сообщать представителю нанимателя (работодателю) о личной заинтересованности при исполнении должностных обязанностей, которая может</w:t>
      </w:r>
      <w:r w:rsidR="00CB136E">
        <w:t xml:space="preserve"> привести к конфликту интересов</w:t>
      </w:r>
      <w:r w:rsidR="00CB136E" w:rsidRPr="001E702F">
        <w:t xml:space="preserve"> и принимать меры по предотвращению подобного конфликта;</w:t>
      </w:r>
    </w:p>
    <w:p w:rsidR="00CB136E" w:rsidRPr="001E702F" w:rsidRDefault="00991E49" w:rsidP="001D78DC">
      <w:pPr>
        <w:ind w:firstLine="708"/>
        <w:jc w:val="both"/>
      </w:pPr>
      <w:r>
        <w:t>2.24</w:t>
      </w:r>
      <w:r w:rsidR="00CB136E">
        <w:t>.</w:t>
      </w:r>
      <w:r w:rsidR="00BB6F3A">
        <w:t xml:space="preserve"> </w:t>
      </w:r>
      <w:r w:rsidR="00CB136E" w:rsidRPr="001E702F">
        <w:t>Уведомлять представителя нанимателя (работодателя), органы прокуратуры или др</w:t>
      </w:r>
      <w:r w:rsidR="00CB136E" w:rsidRPr="001E702F">
        <w:t>у</w:t>
      </w:r>
      <w:r w:rsidR="00CB136E" w:rsidRPr="001E702F">
        <w:t>гие государственные органы обо всех случаях обращения к нему каких-либо лиц в целях склон</w:t>
      </w:r>
      <w:r w:rsidR="00CB136E" w:rsidRPr="001E702F">
        <w:t>е</w:t>
      </w:r>
      <w:r w:rsidR="00CB136E" w:rsidRPr="001E702F">
        <w:t>ния к совершению коррупционных правонарушений;</w:t>
      </w:r>
    </w:p>
    <w:p w:rsidR="00CB136E" w:rsidRPr="001E702F" w:rsidRDefault="00991E49" w:rsidP="001D78DC">
      <w:pPr>
        <w:ind w:firstLine="708"/>
        <w:jc w:val="both"/>
      </w:pPr>
      <w:r>
        <w:t>2.25</w:t>
      </w:r>
      <w:r w:rsidR="00BB6F3A">
        <w:t xml:space="preserve">. </w:t>
      </w:r>
      <w:r w:rsidR="00CB136E" w:rsidRPr="001E702F">
        <w:t>Другие обязанности, предусмотренные в ст. 12 Закона «О муниципальной службе в Российской Федерации».</w:t>
      </w:r>
    </w:p>
    <w:p w:rsidR="00CB136E" w:rsidRPr="001E702F" w:rsidRDefault="00CB136E" w:rsidP="001D78DC">
      <w:pPr>
        <w:ind w:firstLine="708"/>
        <w:jc w:val="both"/>
      </w:pPr>
    </w:p>
    <w:p w:rsidR="00CB136E" w:rsidRPr="001E702F" w:rsidRDefault="001D78DC" w:rsidP="001D78DC">
      <w:r>
        <w:t xml:space="preserve">                                                                 </w:t>
      </w:r>
      <w:r w:rsidR="00A732C4">
        <w:t xml:space="preserve">3. </w:t>
      </w:r>
      <w:r w:rsidR="00CB136E" w:rsidRPr="001E702F">
        <w:t>ПРАВА.</w:t>
      </w:r>
    </w:p>
    <w:p w:rsidR="00CB136E" w:rsidRPr="001E702F" w:rsidRDefault="00CB136E" w:rsidP="001D78DC">
      <w:pPr>
        <w:ind w:firstLine="708"/>
        <w:jc w:val="both"/>
      </w:pPr>
      <w:r>
        <w:t>Заведующий сектором</w:t>
      </w:r>
      <w:r w:rsidRPr="001E702F">
        <w:t xml:space="preserve"> </w:t>
      </w:r>
      <w:r>
        <w:t>комиссии</w:t>
      </w:r>
      <w:r w:rsidRPr="001E702F">
        <w:t xml:space="preserve"> имеет право:</w:t>
      </w:r>
    </w:p>
    <w:p w:rsidR="00CB136E" w:rsidRPr="001E702F" w:rsidRDefault="00CB136E" w:rsidP="001D78DC">
      <w:pPr>
        <w:ind w:firstLine="708"/>
        <w:jc w:val="both"/>
      </w:pPr>
      <w:r>
        <w:t>3.1.</w:t>
      </w:r>
      <w:r w:rsidR="00BB6F3A">
        <w:t xml:space="preserve"> </w:t>
      </w:r>
      <w:r w:rsidRPr="001E702F">
        <w:t>Вносить предложени</w:t>
      </w:r>
      <w:r>
        <w:t>я председателю комиссии</w:t>
      </w:r>
      <w:r w:rsidRPr="001E702F">
        <w:t xml:space="preserve"> по совершенствованию работы коми</w:t>
      </w:r>
      <w:r w:rsidRPr="001E702F">
        <w:t>с</w:t>
      </w:r>
      <w:r w:rsidRPr="001E702F">
        <w:t>сии;</w:t>
      </w:r>
    </w:p>
    <w:p w:rsidR="00CB136E" w:rsidRPr="001E702F" w:rsidRDefault="00CB136E" w:rsidP="001D78DC">
      <w:pPr>
        <w:ind w:firstLine="708"/>
        <w:jc w:val="both"/>
      </w:pPr>
      <w:r>
        <w:lastRenderedPageBreak/>
        <w:t>3.2.</w:t>
      </w:r>
      <w:r w:rsidR="00BB6F3A">
        <w:t xml:space="preserve"> </w:t>
      </w:r>
      <w:r w:rsidRPr="001E702F">
        <w:t>Запрашивать информацию у предприятий, организаций и учреждений, независимо от форм собственности и документацию, необходимую для исполнения должностных обязанностей;</w:t>
      </w:r>
    </w:p>
    <w:p w:rsidR="00CB136E" w:rsidRDefault="00CB136E" w:rsidP="001D78DC">
      <w:pPr>
        <w:ind w:firstLine="708"/>
        <w:jc w:val="both"/>
      </w:pPr>
      <w:r>
        <w:t>3.3.</w:t>
      </w:r>
      <w:r w:rsidR="00BB6F3A">
        <w:t xml:space="preserve"> </w:t>
      </w:r>
      <w:r w:rsidRPr="001E702F">
        <w:t>Подписывать и визировать документы в пределах своей компетенции;</w:t>
      </w:r>
    </w:p>
    <w:p w:rsidR="000530D1" w:rsidRPr="001E702F" w:rsidRDefault="000530D1" w:rsidP="001D78DC">
      <w:pPr>
        <w:ind w:firstLine="708"/>
        <w:jc w:val="both"/>
      </w:pPr>
    </w:p>
    <w:p w:rsidR="00CB136E" w:rsidRPr="001E702F" w:rsidRDefault="00CB136E" w:rsidP="001D78DC">
      <w:pPr>
        <w:ind w:firstLine="708"/>
        <w:jc w:val="center"/>
      </w:pPr>
      <w:r w:rsidRPr="001E702F">
        <w:t>4. ОТВЕТСТВЕННОСТЬ.</w:t>
      </w:r>
    </w:p>
    <w:p w:rsidR="00CB136E" w:rsidRPr="001E702F" w:rsidRDefault="00CB136E" w:rsidP="001D78DC">
      <w:pPr>
        <w:ind w:firstLine="708"/>
        <w:jc w:val="both"/>
      </w:pPr>
      <w:r>
        <w:t>Заведующий сектором</w:t>
      </w:r>
      <w:r w:rsidRPr="001E702F">
        <w:t xml:space="preserve"> </w:t>
      </w:r>
      <w:r>
        <w:t>комиссии</w:t>
      </w:r>
      <w:r w:rsidRPr="001E702F">
        <w:t xml:space="preserve"> несет ответственность </w:t>
      </w:r>
      <w:proofErr w:type="gramStart"/>
      <w:r w:rsidRPr="001E702F">
        <w:t>за</w:t>
      </w:r>
      <w:proofErr w:type="gramEnd"/>
      <w:r w:rsidRPr="001E702F">
        <w:t>:</w:t>
      </w:r>
    </w:p>
    <w:p w:rsidR="00CB136E" w:rsidRPr="001E702F" w:rsidRDefault="00CB136E" w:rsidP="001D78DC">
      <w:pPr>
        <w:pStyle w:val="a3"/>
      </w:pPr>
      <w:r>
        <w:t>4.1.</w:t>
      </w:r>
      <w:r w:rsidR="00BB6F3A">
        <w:t xml:space="preserve"> </w:t>
      </w:r>
      <w:r w:rsidRPr="001E702F">
        <w:t>Сохранность документов комиссии</w:t>
      </w:r>
      <w:r>
        <w:t>.</w:t>
      </w:r>
    </w:p>
    <w:p w:rsidR="00CB136E" w:rsidRPr="001E702F" w:rsidRDefault="00CB136E" w:rsidP="001D78DC">
      <w:pPr>
        <w:pStyle w:val="a3"/>
      </w:pPr>
      <w:r>
        <w:t>4.2.</w:t>
      </w:r>
      <w:r w:rsidR="00BB6F3A">
        <w:t xml:space="preserve"> </w:t>
      </w:r>
      <w:r w:rsidRPr="001E702F">
        <w:t>Разглашение конфиденциальной информации, ставшей известной в связи с исполнен</w:t>
      </w:r>
      <w:r w:rsidRPr="001E702F">
        <w:t>и</w:t>
      </w:r>
      <w:r w:rsidRPr="001E702F">
        <w:t>ем служебных обязанностей.</w:t>
      </w:r>
    </w:p>
    <w:p w:rsidR="00CB136E" w:rsidRPr="001E702F" w:rsidRDefault="00CB136E" w:rsidP="001D78DC">
      <w:pPr>
        <w:pStyle w:val="a3"/>
      </w:pPr>
      <w:r>
        <w:t>4.3.</w:t>
      </w:r>
      <w:r w:rsidR="00BB6F3A">
        <w:t xml:space="preserve"> </w:t>
      </w:r>
      <w:r>
        <w:t>Заведующий сектором</w:t>
      </w:r>
      <w:r w:rsidRPr="001E702F">
        <w:t xml:space="preserve"> </w:t>
      </w:r>
      <w:r>
        <w:t>комиссии</w:t>
      </w:r>
      <w:r w:rsidR="006A50AB">
        <w:t xml:space="preserve"> по делам несовершеннолетних и защите их прав а</w:t>
      </w:r>
      <w:r w:rsidR="006A50AB">
        <w:t>д</w:t>
      </w:r>
      <w:r w:rsidR="006A50AB">
        <w:t xml:space="preserve">министрации МО «Осинский район» </w:t>
      </w:r>
      <w:r w:rsidRPr="001E702F">
        <w:t>несет дисциплинарную ответственность и иные виды отве</w:t>
      </w:r>
      <w:r w:rsidRPr="001E702F">
        <w:t>т</w:t>
      </w:r>
      <w:r w:rsidRPr="001E702F">
        <w:t>ственности, установленные действующим законодательством за ненадлежащее либо несвоевр</w:t>
      </w:r>
      <w:r w:rsidRPr="001E702F">
        <w:t>е</w:t>
      </w:r>
      <w:r w:rsidRPr="001E702F">
        <w:t>менное выполнение обязанностей предусмотренных федеральным, областным законодательством, а также настоящей должностной инструкцией.</w:t>
      </w:r>
    </w:p>
    <w:p w:rsidR="00CB136E" w:rsidRPr="001E702F" w:rsidRDefault="00CB136E" w:rsidP="001D78DC">
      <w:pPr>
        <w:pStyle w:val="a3"/>
      </w:pPr>
    </w:p>
    <w:p w:rsidR="00CB136E" w:rsidRPr="001E702F" w:rsidRDefault="00CB136E" w:rsidP="001D78DC">
      <w:pPr>
        <w:pStyle w:val="a3"/>
      </w:pPr>
      <w:r w:rsidRPr="001E702F">
        <w:t>ПРИМЕЧАНИЕ:</w:t>
      </w:r>
      <w:r w:rsidRPr="001E702F">
        <w:rPr>
          <w:b/>
          <w:bCs/>
        </w:rPr>
        <w:t xml:space="preserve"> </w:t>
      </w:r>
      <w:r w:rsidRPr="001E702F">
        <w:t>В должностную инструкцию могут быть внесены изменения, дополнения в связи с производственной необходимостью.</w:t>
      </w:r>
    </w:p>
    <w:p w:rsidR="00CB136E" w:rsidRDefault="00CB136E" w:rsidP="001D78DC">
      <w:pPr>
        <w:jc w:val="both"/>
      </w:pPr>
      <w:r w:rsidRPr="001E702F">
        <w:t xml:space="preserve">С должностной инструкцией </w:t>
      </w:r>
      <w:proofErr w:type="gramStart"/>
      <w:r w:rsidRPr="001E702F">
        <w:t>ознакомлена</w:t>
      </w:r>
      <w:proofErr w:type="gramEnd"/>
      <w:r w:rsidRPr="001E702F">
        <w:t>:</w:t>
      </w:r>
    </w:p>
    <w:p w:rsidR="003462C0" w:rsidRDefault="003462C0" w:rsidP="001D78DC">
      <w:pPr>
        <w:jc w:val="both"/>
      </w:pPr>
    </w:p>
    <w:p w:rsidR="003462C0" w:rsidRDefault="00722CE4" w:rsidP="001D78DC">
      <w:pPr>
        <w:jc w:val="both"/>
      </w:pPr>
      <w:r>
        <w:t>Заведующий сектором, инспектор</w:t>
      </w:r>
      <w:r w:rsidR="003462C0">
        <w:t xml:space="preserve"> </w:t>
      </w:r>
      <w:r>
        <w:t>комиссии</w:t>
      </w:r>
    </w:p>
    <w:p w:rsidR="00170878" w:rsidRDefault="00722CE4" w:rsidP="001D78DC">
      <w:pPr>
        <w:jc w:val="both"/>
      </w:pPr>
      <w:r>
        <w:t>по делам несовершеннолетних</w:t>
      </w:r>
      <w:r w:rsidR="003462C0">
        <w:t xml:space="preserve">  </w:t>
      </w:r>
      <w:r w:rsidR="00A04FCE">
        <w:t>администрации</w:t>
      </w:r>
    </w:p>
    <w:p w:rsidR="00722CE4" w:rsidRPr="001E702F" w:rsidRDefault="00A04FCE" w:rsidP="001D78DC">
      <w:pPr>
        <w:jc w:val="both"/>
      </w:pPr>
      <w:r>
        <w:t>муниципального образования</w:t>
      </w:r>
      <w:r w:rsidR="003462C0">
        <w:t xml:space="preserve"> </w:t>
      </w:r>
      <w:r w:rsidR="00722CE4">
        <w:t>«</w:t>
      </w:r>
      <w:proofErr w:type="spellStart"/>
      <w:r w:rsidR="00722CE4">
        <w:t>Осинский</w:t>
      </w:r>
      <w:proofErr w:type="spellEnd"/>
      <w:r w:rsidR="00722CE4">
        <w:t xml:space="preserve"> район</w:t>
      </w:r>
      <w:r w:rsidR="003462C0">
        <w:t xml:space="preserve">»                                    </w:t>
      </w:r>
      <w:r w:rsidR="00E3335B">
        <w:t xml:space="preserve">   Е.В </w:t>
      </w:r>
      <w:proofErr w:type="spellStart"/>
      <w:r w:rsidR="00E3335B">
        <w:t>Имыгирова</w:t>
      </w:r>
      <w:proofErr w:type="spellEnd"/>
      <w:r w:rsidR="003462C0">
        <w:t xml:space="preserve">    </w:t>
      </w:r>
      <w:r w:rsidR="00722CE4">
        <w:t xml:space="preserve">                                    </w:t>
      </w:r>
      <w:r>
        <w:t xml:space="preserve">                                   </w:t>
      </w:r>
      <w:r w:rsidR="00722CE4">
        <w:t xml:space="preserve"> </w:t>
      </w:r>
      <w:r w:rsidR="003462C0">
        <w:t xml:space="preserve"> </w:t>
      </w:r>
    </w:p>
    <w:p w:rsidR="00CB136E" w:rsidRPr="001E702F" w:rsidRDefault="002451E1" w:rsidP="00722CE4">
      <w:pPr>
        <w:jc w:val="both"/>
      </w:pPr>
      <w:r>
        <w:t xml:space="preserve"> </w:t>
      </w:r>
      <w:r w:rsidR="00722CE4">
        <w:t xml:space="preserve"> </w:t>
      </w:r>
      <w:r w:rsidR="00CB136E" w:rsidRPr="001E702F">
        <w:t>«</w:t>
      </w:r>
      <w:r w:rsidR="00E3335B">
        <w:t>___» __________ 2016</w:t>
      </w:r>
      <w:r w:rsidR="00CB136E" w:rsidRPr="001E702F">
        <w:t xml:space="preserve">г.                                   </w:t>
      </w:r>
      <w:r w:rsidR="00722CE4">
        <w:t xml:space="preserve">                             </w:t>
      </w:r>
    </w:p>
    <w:p w:rsidR="00CB136E" w:rsidRPr="001E702F" w:rsidRDefault="00CB136E" w:rsidP="00C73E42">
      <w:r w:rsidRPr="001E702F">
        <w:t xml:space="preserve">                                                                        </w:t>
      </w:r>
      <w:r w:rsidR="00C73E42">
        <w:t xml:space="preserve">               </w:t>
      </w:r>
    </w:p>
    <w:p w:rsidR="00CB136E" w:rsidRPr="001E702F" w:rsidRDefault="00CB136E" w:rsidP="008849D7">
      <w:pPr>
        <w:ind w:firstLine="708"/>
      </w:pPr>
    </w:p>
    <w:p w:rsidR="00C73E42" w:rsidRDefault="00C73E42" w:rsidP="00C73E42">
      <w:pPr>
        <w:ind w:firstLine="708"/>
        <w:jc w:val="both"/>
      </w:pPr>
    </w:p>
    <w:p w:rsidR="00C73E42" w:rsidRDefault="00C73E42" w:rsidP="00C73E42">
      <w:pPr>
        <w:ind w:firstLine="708"/>
      </w:pPr>
      <w:r>
        <w:t xml:space="preserve">Согласовано: </w:t>
      </w:r>
    </w:p>
    <w:p w:rsidR="00C73E42" w:rsidRDefault="00C73E42" w:rsidP="00C73E42">
      <w:pPr>
        <w:ind w:firstLine="708"/>
      </w:pPr>
      <w:r>
        <w:t xml:space="preserve">                                                                                       </w:t>
      </w:r>
    </w:p>
    <w:p w:rsidR="00C73E42" w:rsidRDefault="00C73E42" w:rsidP="00C73E42">
      <w:r>
        <w:t xml:space="preserve">Заместитель мэра по социальным вопросам                                 </w:t>
      </w:r>
      <w:r w:rsidR="00E3335B">
        <w:t xml:space="preserve">                 Н.В. Наумова</w:t>
      </w:r>
    </w:p>
    <w:p w:rsidR="00C73E42" w:rsidRDefault="00E3335B" w:rsidP="00C73E42">
      <w:r>
        <w:t xml:space="preserve">  «___» __________ 2016</w:t>
      </w:r>
      <w:r w:rsidR="00C73E42">
        <w:t xml:space="preserve">г.                                                                    </w:t>
      </w:r>
    </w:p>
    <w:p w:rsidR="00CB4926" w:rsidRDefault="00C73E42" w:rsidP="00C73E42">
      <w:r>
        <w:t xml:space="preserve">Начальник управления по правовым вопросам  </w:t>
      </w:r>
    </w:p>
    <w:p w:rsidR="00C73E42" w:rsidRDefault="00CB4926" w:rsidP="00C73E42">
      <w:r>
        <w:t>и муниципальному заказу</w:t>
      </w:r>
      <w:r w:rsidR="00C73E42">
        <w:t xml:space="preserve">                                          </w:t>
      </w:r>
      <w:r>
        <w:t xml:space="preserve">                                    </w:t>
      </w:r>
      <w:r w:rsidR="00FF5E31">
        <w:t xml:space="preserve"> </w:t>
      </w:r>
      <w:r>
        <w:t xml:space="preserve"> </w:t>
      </w:r>
      <w:r w:rsidR="00C73E42">
        <w:t xml:space="preserve">В.Н. </w:t>
      </w:r>
      <w:proofErr w:type="spellStart"/>
      <w:r w:rsidR="00C73E42">
        <w:t>Балдыханов</w:t>
      </w:r>
      <w:proofErr w:type="spellEnd"/>
      <w:r w:rsidR="00C73E42">
        <w:t xml:space="preserve">                                                                                                            </w:t>
      </w:r>
    </w:p>
    <w:p w:rsidR="00C73E42" w:rsidRDefault="00E3335B" w:rsidP="00C73E42">
      <w:r>
        <w:t>«___» __________ 2016</w:t>
      </w:r>
      <w:r w:rsidR="00C73E42">
        <w:t xml:space="preserve">г.                                                                                                                                                                                     Руководитель аппарата, </w:t>
      </w:r>
    </w:p>
    <w:p w:rsidR="00C73E42" w:rsidRDefault="00C73E42" w:rsidP="00C73E42">
      <w:r>
        <w:t xml:space="preserve">начальник отдела по обеспечению деятельности мэра                               </w:t>
      </w:r>
      <w:r w:rsidR="000A347F">
        <w:t xml:space="preserve"> </w:t>
      </w:r>
      <w:r>
        <w:t xml:space="preserve">Л.К. </w:t>
      </w:r>
      <w:proofErr w:type="spellStart"/>
      <w:r>
        <w:t>Башинова</w:t>
      </w:r>
      <w:proofErr w:type="spellEnd"/>
    </w:p>
    <w:p w:rsidR="00C73E42" w:rsidRDefault="00E3335B" w:rsidP="00C73E42">
      <w:pPr>
        <w:ind w:left="709" w:hanging="709"/>
      </w:pPr>
      <w:r>
        <w:t>«___» __________ 2016</w:t>
      </w:r>
      <w:r w:rsidR="00C73E42">
        <w:t xml:space="preserve">г                                       </w:t>
      </w:r>
    </w:p>
    <w:p w:rsidR="00C73E42" w:rsidRDefault="00C73E42" w:rsidP="00C73E42">
      <w:pPr>
        <w:jc w:val="both"/>
        <w:rPr>
          <w:b/>
          <w:bCs/>
        </w:rPr>
      </w:pPr>
    </w:p>
    <w:p w:rsidR="00CB136E" w:rsidRPr="001E702F" w:rsidRDefault="00CB136E" w:rsidP="00B356F0">
      <w:pPr>
        <w:jc w:val="both"/>
        <w:rPr>
          <w:b/>
          <w:bCs/>
        </w:rPr>
      </w:pPr>
    </w:p>
    <w:p w:rsidR="00CB136E" w:rsidRPr="001E702F" w:rsidRDefault="00CB136E">
      <w:pPr>
        <w:rPr>
          <w:b/>
          <w:bCs/>
        </w:rPr>
      </w:pPr>
    </w:p>
    <w:p w:rsidR="00CB136E" w:rsidRPr="001E702F" w:rsidRDefault="00CB136E">
      <w:pPr>
        <w:rPr>
          <w:b/>
          <w:bCs/>
        </w:rPr>
      </w:pPr>
    </w:p>
    <w:p w:rsidR="00CB136E" w:rsidRPr="001E702F" w:rsidRDefault="00CB136E">
      <w:pPr>
        <w:rPr>
          <w:b/>
          <w:bCs/>
        </w:rPr>
      </w:pPr>
    </w:p>
    <w:p w:rsidR="00CB136E" w:rsidRPr="001E702F" w:rsidRDefault="00CB136E">
      <w:pPr>
        <w:rPr>
          <w:b/>
          <w:bCs/>
        </w:rPr>
      </w:pPr>
    </w:p>
    <w:p w:rsidR="00CB136E" w:rsidRPr="001E702F" w:rsidRDefault="00CB136E">
      <w:pPr>
        <w:rPr>
          <w:b/>
          <w:bCs/>
        </w:rPr>
      </w:pPr>
    </w:p>
    <w:p w:rsidR="00CB136E" w:rsidRPr="001E702F" w:rsidRDefault="00CB136E">
      <w:pPr>
        <w:rPr>
          <w:b/>
          <w:bCs/>
        </w:rPr>
      </w:pPr>
      <w:bookmarkStart w:id="0" w:name="_GoBack"/>
      <w:bookmarkEnd w:id="0"/>
    </w:p>
    <w:sectPr w:rsidR="00CB136E" w:rsidRPr="001E702F" w:rsidSect="001D78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26B"/>
    <w:multiLevelType w:val="hybridMultilevel"/>
    <w:tmpl w:val="802C9940"/>
    <w:lvl w:ilvl="0" w:tplc="81668518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">
    <w:nsid w:val="04EF668E"/>
    <w:multiLevelType w:val="hybridMultilevel"/>
    <w:tmpl w:val="2C3661FC"/>
    <w:lvl w:ilvl="0" w:tplc="C8365F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  <w:rPr>
        <w:rFonts w:cs="Times New Roman"/>
      </w:rPr>
    </w:lvl>
  </w:abstractNum>
  <w:abstractNum w:abstractNumId="2">
    <w:nsid w:val="15091D56"/>
    <w:multiLevelType w:val="hybridMultilevel"/>
    <w:tmpl w:val="6974070E"/>
    <w:lvl w:ilvl="0" w:tplc="15024E62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3">
    <w:nsid w:val="387654CC"/>
    <w:multiLevelType w:val="hybridMultilevel"/>
    <w:tmpl w:val="996A1154"/>
    <w:lvl w:ilvl="0" w:tplc="6CE63C46">
      <w:start w:val="1"/>
      <w:numFmt w:val="decimal"/>
      <w:lvlText w:val="%1."/>
      <w:lvlJc w:val="left"/>
      <w:pPr>
        <w:ind w:left="4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8" w:hanging="360"/>
      </w:pPr>
    </w:lvl>
    <w:lvl w:ilvl="2" w:tplc="0419001B" w:tentative="1">
      <w:start w:val="1"/>
      <w:numFmt w:val="lowerRoman"/>
      <w:lvlText w:val="%3."/>
      <w:lvlJc w:val="right"/>
      <w:pPr>
        <w:ind w:left="6108" w:hanging="180"/>
      </w:pPr>
    </w:lvl>
    <w:lvl w:ilvl="3" w:tplc="0419000F" w:tentative="1">
      <w:start w:val="1"/>
      <w:numFmt w:val="decimal"/>
      <w:lvlText w:val="%4."/>
      <w:lvlJc w:val="left"/>
      <w:pPr>
        <w:ind w:left="6828" w:hanging="360"/>
      </w:pPr>
    </w:lvl>
    <w:lvl w:ilvl="4" w:tplc="04190019" w:tentative="1">
      <w:start w:val="1"/>
      <w:numFmt w:val="lowerLetter"/>
      <w:lvlText w:val="%5."/>
      <w:lvlJc w:val="left"/>
      <w:pPr>
        <w:ind w:left="7548" w:hanging="360"/>
      </w:pPr>
    </w:lvl>
    <w:lvl w:ilvl="5" w:tplc="0419001B" w:tentative="1">
      <w:start w:val="1"/>
      <w:numFmt w:val="lowerRoman"/>
      <w:lvlText w:val="%6."/>
      <w:lvlJc w:val="right"/>
      <w:pPr>
        <w:ind w:left="8268" w:hanging="180"/>
      </w:pPr>
    </w:lvl>
    <w:lvl w:ilvl="6" w:tplc="0419000F" w:tentative="1">
      <w:start w:val="1"/>
      <w:numFmt w:val="decimal"/>
      <w:lvlText w:val="%7."/>
      <w:lvlJc w:val="left"/>
      <w:pPr>
        <w:ind w:left="8988" w:hanging="360"/>
      </w:pPr>
    </w:lvl>
    <w:lvl w:ilvl="7" w:tplc="04190019" w:tentative="1">
      <w:start w:val="1"/>
      <w:numFmt w:val="lowerLetter"/>
      <w:lvlText w:val="%8."/>
      <w:lvlJc w:val="left"/>
      <w:pPr>
        <w:ind w:left="9708" w:hanging="360"/>
      </w:pPr>
    </w:lvl>
    <w:lvl w:ilvl="8" w:tplc="0419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4">
    <w:nsid w:val="54CC585C"/>
    <w:multiLevelType w:val="hybridMultilevel"/>
    <w:tmpl w:val="35C8AE66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5E603D"/>
    <w:multiLevelType w:val="hybridMultilevel"/>
    <w:tmpl w:val="6EBC7F22"/>
    <w:lvl w:ilvl="0" w:tplc="6E38CCF6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6">
    <w:nsid w:val="78B86FA7"/>
    <w:multiLevelType w:val="hybridMultilevel"/>
    <w:tmpl w:val="4482AD6A"/>
    <w:lvl w:ilvl="0" w:tplc="F9CC947E">
      <w:start w:val="3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356F0"/>
    <w:rsid w:val="00023BB3"/>
    <w:rsid w:val="000462DE"/>
    <w:rsid w:val="000530D1"/>
    <w:rsid w:val="00057109"/>
    <w:rsid w:val="00077C3C"/>
    <w:rsid w:val="00086223"/>
    <w:rsid w:val="00086581"/>
    <w:rsid w:val="00093270"/>
    <w:rsid w:val="000A347F"/>
    <w:rsid w:val="000A6D37"/>
    <w:rsid w:val="000B582A"/>
    <w:rsid w:val="0014353E"/>
    <w:rsid w:val="00155B55"/>
    <w:rsid w:val="00170878"/>
    <w:rsid w:val="001A40BB"/>
    <w:rsid w:val="001D78DC"/>
    <w:rsid w:val="001E702F"/>
    <w:rsid w:val="0020775C"/>
    <w:rsid w:val="002435AF"/>
    <w:rsid w:val="002451E1"/>
    <w:rsid w:val="002643EF"/>
    <w:rsid w:val="002B3A41"/>
    <w:rsid w:val="002C2975"/>
    <w:rsid w:val="002D25A1"/>
    <w:rsid w:val="002D7870"/>
    <w:rsid w:val="00302E7A"/>
    <w:rsid w:val="003462C0"/>
    <w:rsid w:val="003464DF"/>
    <w:rsid w:val="00350A36"/>
    <w:rsid w:val="003550D7"/>
    <w:rsid w:val="00361703"/>
    <w:rsid w:val="00380038"/>
    <w:rsid w:val="003A1075"/>
    <w:rsid w:val="003B5392"/>
    <w:rsid w:val="003B5E07"/>
    <w:rsid w:val="00464A3B"/>
    <w:rsid w:val="00504CEB"/>
    <w:rsid w:val="005253FB"/>
    <w:rsid w:val="005331D3"/>
    <w:rsid w:val="005622E3"/>
    <w:rsid w:val="00582B5A"/>
    <w:rsid w:val="00595878"/>
    <w:rsid w:val="005D5126"/>
    <w:rsid w:val="00600D27"/>
    <w:rsid w:val="0060384C"/>
    <w:rsid w:val="00613BC5"/>
    <w:rsid w:val="006150EE"/>
    <w:rsid w:val="006358A5"/>
    <w:rsid w:val="00663109"/>
    <w:rsid w:val="00672123"/>
    <w:rsid w:val="006A48E9"/>
    <w:rsid w:val="006A50AB"/>
    <w:rsid w:val="006D2905"/>
    <w:rsid w:val="006D72FD"/>
    <w:rsid w:val="00722CE4"/>
    <w:rsid w:val="00727A74"/>
    <w:rsid w:val="00761500"/>
    <w:rsid w:val="00777752"/>
    <w:rsid w:val="007C0A33"/>
    <w:rsid w:val="007C61A1"/>
    <w:rsid w:val="007E7D52"/>
    <w:rsid w:val="00806BDC"/>
    <w:rsid w:val="008204FE"/>
    <w:rsid w:val="00877266"/>
    <w:rsid w:val="00881FD8"/>
    <w:rsid w:val="008849D7"/>
    <w:rsid w:val="008851BA"/>
    <w:rsid w:val="00886265"/>
    <w:rsid w:val="00895DCA"/>
    <w:rsid w:val="008A5C97"/>
    <w:rsid w:val="008C1864"/>
    <w:rsid w:val="008C273D"/>
    <w:rsid w:val="008E463B"/>
    <w:rsid w:val="008F5E38"/>
    <w:rsid w:val="009012AB"/>
    <w:rsid w:val="009015EF"/>
    <w:rsid w:val="00912A91"/>
    <w:rsid w:val="009749E8"/>
    <w:rsid w:val="00991E49"/>
    <w:rsid w:val="009C4C17"/>
    <w:rsid w:val="009E2EB4"/>
    <w:rsid w:val="00A04D4B"/>
    <w:rsid w:val="00A04FCE"/>
    <w:rsid w:val="00A5179A"/>
    <w:rsid w:val="00A732C4"/>
    <w:rsid w:val="00AD3929"/>
    <w:rsid w:val="00AF0CFE"/>
    <w:rsid w:val="00AF62FE"/>
    <w:rsid w:val="00B356F0"/>
    <w:rsid w:val="00B40AF1"/>
    <w:rsid w:val="00B55933"/>
    <w:rsid w:val="00B55F4E"/>
    <w:rsid w:val="00B73C9D"/>
    <w:rsid w:val="00BB59C1"/>
    <w:rsid w:val="00BB6F3A"/>
    <w:rsid w:val="00BB753A"/>
    <w:rsid w:val="00BC0858"/>
    <w:rsid w:val="00BD6328"/>
    <w:rsid w:val="00BF2EC9"/>
    <w:rsid w:val="00C50DCD"/>
    <w:rsid w:val="00C67771"/>
    <w:rsid w:val="00C729F5"/>
    <w:rsid w:val="00C73E42"/>
    <w:rsid w:val="00CB136E"/>
    <w:rsid w:val="00CB4926"/>
    <w:rsid w:val="00CC6A9B"/>
    <w:rsid w:val="00CF0FF9"/>
    <w:rsid w:val="00D06679"/>
    <w:rsid w:val="00D16C6A"/>
    <w:rsid w:val="00D26361"/>
    <w:rsid w:val="00D51478"/>
    <w:rsid w:val="00DB57F0"/>
    <w:rsid w:val="00DB7953"/>
    <w:rsid w:val="00DE605E"/>
    <w:rsid w:val="00E03172"/>
    <w:rsid w:val="00E32862"/>
    <w:rsid w:val="00E3335B"/>
    <w:rsid w:val="00E650D4"/>
    <w:rsid w:val="00E8026B"/>
    <w:rsid w:val="00EA7EF4"/>
    <w:rsid w:val="00EB09D2"/>
    <w:rsid w:val="00EC2129"/>
    <w:rsid w:val="00ED0200"/>
    <w:rsid w:val="00F27585"/>
    <w:rsid w:val="00F318B3"/>
    <w:rsid w:val="00F366B4"/>
    <w:rsid w:val="00F42C82"/>
    <w:rsid w:val="00F47CD6"/>
    <w:rsid w:val="00F7627A"/>
    <w:rsid w:val="00FC5D8F"/>
    <w:rsid w:val="00FD13AE"/>
    <w:rsid w:val="00FE5FF7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F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356F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F47CD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B356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7CD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356F0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47CD6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3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8F96-36E3-4013-A6C1-14404A06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Юр.отдел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Татьяна</dc:creator>
  <cp:keywords/>
  <dc:description/>
  <cp:lastModifiedBy>Image&amp;Matros ®</cp:lastModifiedBy>
  <cp:revision>4</cp:revision>
  <cp:lastPrinted>2015-05-13T00:49:00Z</cp:lastPrinted>
  <dcterms:created xsi:type="dcterms:W3CDTF">2016-02-05T08:34:00Z</dcterms:created>
  <dcterms:modified xsi:type="dcterms:W3CDTF">2019-03-12T01:01:00Z</dcterms:modified>
</cp:coreProperties>
</file>